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DE" w:rsidRDefault="001C777A" w:rsidP="004A5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777A" w:rsidRPr="001C777A" w:rsidRDefault="001C777A" w:rsidP="004A5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9E" w:rsidRDefault="00101DD2" w:rsidP="004A5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7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1C777A">
        <w:rPr>
          <w:rFonts w:ascii="Times New Roman" w:hAnsi="Times New Roman" w:cs="Times New Roman"/>
          <w:b/>
          <w:sz w:val="28"/>
          <w:szCs w:val="28"/>
        </w:rPr>
        <w:t>патриотической</w:t>
      </w:r>
      <w:proofErr w:type="gramEnd"/>
      <w:r w:rsidRPr="001C7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4BC" w:rsidRPr="001C777A">
        <w:rPr>
          <w:rFonts w:ascii="Times New Roman" w:hAnsi="Times New Roman" w:cs="Times New Roman"/>
          <w:b/>
          <w:sz w:val="28"/>
          <w:szCs w:val="28"/>
        </w:rPr>
        <w:t>фото</w:t>
      </w:r>
      <w:r w:rsidRPr="001C777A">
        <w:rPr>
          <w:rFonts w:ascii="Times New Roman" w:hAnsi="Times New Roman" w:cs="Times New Roman"/>
          <w:b/>
          <w:sz w:val="28"/>
          <w:szCs w:val="28"/>
        </w:rPr>
        <w:t>акции</w:t>
      </w:r>
      <w:proofErr w:type="spellEnd"/>
      <w:r w:rsidRPr="001C7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09E" w:rsidRDefault="00101DD2" w:rsidP="004A5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7A">
        <w:rPr>
          <w:rFonts w:ascii="Times New Roman" w:hAnsi="Times New Roman" w:cs="Times New Roman"/>
          <w:b/>
          <w:sz w:val="28"/>
          <w:szCs w:val="28"/>
        </w:rPr>
        <w:t>«</w:t>
      </w:r>
      <w:r w:rsidR="004A54BC" w:rsidRPr="001C777A">
        <w:rPr>
          <w:rFonts w:ascii="Times New Roman" w:hAnsi="Times New Roman" w:cs="Times New Roman"/>
          <w:b/>
          <w:sz w:val="28"/>
          <w:szCs w:val="28"/>
        </w:rPr>
        <w:t>Вспомним всех поименно…</w:t>
      </w:r>
      <w:r w:rsidRPr="001C777A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4A54BC" w:rsidRPr="001C777A" w:rsidRDefault="00101DD2" w:rsidP="004A5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7A">
        <w:rPr>
          <w:rFonts w:ascii="Times New Roman" w:hAnsi="Times New Roman" w:cs="Times New Roman"/>
          <w:b/>
          <w:sz w:val="28"/>
          <w:szCs w:val="28"/>
        </w:rPr>
        <w:t>приуроченной к 7</w:t>
      </w:r>
      <w:r w:rsidR="004A54BC" w:rsidRPr="001C777A">
        <w:rPr>
          <w:rFonts w:ascii="Times New Roman" w:hAnsi="Times New Roman" w:cs="Times New Roman"/>
          <w:b/>
          <w:sz w:val="28"/>
          <w:szCs w:val="28"/>
        </w:rPr>
        <w:t>9</w:t>
      </w:r>
      <w:r w:rsidRPr="001C777A">
        <w:rPr>
          <w:rFonts w:ascii="Times New Roman" w:hAnsi="Times New Roman" w:cs="Times New Roman"/>
          <w:b/>
          <w:sz w:val="28"/>
          <w:szCs w:val="28"/>
        </w:rPr>
        <w:t xml:space="preserve">-й годовщине </w:t>
      </w:r>
      <w:r w:rsidR="004A54BC" w:rsidRPr="001C777A">
        <w:rPr>
          <w:rFonts w:ascii="Times New Roman" w:hAnsi="Times New Roman" w:cs="Times New Roman"/>
          <w:b/>
          <w:sz w:val="28"/>
          <w:szCs w:val="28"/>
        </w:rPr>
        <w:t xml:space="preserve">Победы в Великой Отечественной войне </w:t>
      </w:r>
    </w:p>
    <w:p w:rsidR="004A54BC" w:rsidRDefault="004A54BC" w:rsidP="004A5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DD2" w:rsidRPr="00792140" w:rsidRDefault="00101DD2" w:rsidP="004A5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1DD2" w:rsidRPr="00101DD2" w:rsidRDefault="00101DD2" w:rsidP="001F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DD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патриотической </w:t>
      </w:r>
      <w:proofErr w:type="spellStart"/>
      <w:r w:rsidR="004A54BC">
        <w:rPr>
          <w:rFonts w:ascii="Times New Roman" w:hAnsi="Times New Roman" w:cs="Times New Roman"/>
          <w:sz w:val="28"/>
          <w:szCs w:val="28"/>
        </w:rPr>
        <w:t>фото</w:t>
      </w:r>
      <w:r w:rsidRPr="00101DD2"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 w:rsidRPr="00101DD2">
        <w:rPr>
          <w:rFonts w:ascii="Times New Roman" w:hAnsi="Times New Roman" w:cs="Times New Roman"/>
          <w:sz w:val="28"/>
          <w:szCs w:val="28"/>
        </w:rPr>
        <w:t xml:space="preserve"> «</w:t>
      </w:r>
      <w:r w:rsidR="004A54BC">
        <w:rPr>
          <w:rFonts w:ascii="Times New Roman" w:hAnsi="Times New Roman" w:cs="Times New Roman"/>
          <w:sz w:val="28"/>
          <w:szCs w:val="28"/>
        </w:rPr>
        <w:t>Вспомним всех поименно…</w:t>
      </w:r>
      <w:r w:rsidRPr="00101DD2">
        <w:rPr>
          <w:rFonts w:ascii="Times New Roman" w:hAnsi="Times New Roman" w:cs="Times New Roman"/>
          <w:sz w:val="28"/>
          <w:szCs w:val="28"/>
        </w:rPr>
        <w:t>», приуроченной к 7</w:t>
      </w:r>
      <w:r w:rsidR="004A54BC">
        <w:rPr>
          <w:rFonts w:ascii="Times New Roman" w:hAnsi="Times New Roman" w:cs="Times New Roman"/>
          <w:sz w:val="28"/>
          <w:szCs w:val="28"/>
        </w:rPr>
        <w:t>9</w:t>
      </w:r>
      <w:r w:rsidRPr="00101DD2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 годов (далее - Акция).</w:t>
      </w:r>
    </w:p>
    <w:p w:rsidR="00101DD2" w:rsidRPr="00101DD2" w:rsidRDefault="00101DD2" w:rsidP="001F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DD2">
        <w:rPr>
          <w:rFonts w:ascii="Times New Roman" w:hAnsi="Times New Roman" w:cs="Times New Roman"/>
          <w:sz w:val="28"/>
          <w:szCs w:val="28"/>
        </w:rPr>
        <w:t xml:space="preserve">1.2. Организатором Акции является </w:t>
      </w:r>
      <w:r w:rsidR="004A54BC">
        <w:rPr>
          <w:rFonts w:ascii="Times New Roman" w:hAnsi="Times New Roman" w:cs="Times New Roman"/>
          <w:sz w:val="28"/>
          <w:szCs w:val="28"/>
        </w:rPr>
        <w:t>МГО Профсоюза работников госучреждений.</w:t>
      </w:r>
    </w:p>
    <w:p w:rsidR="00101DD2" w:rsidRDefault="00101DD2" w:rsidP="001F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DD2">
        <w:rPr>
          <w:rFonts w:ascii="Times New Roman" w:hAnsi="Times New Roman" w:cs="Times New Roman"/>
          <w:sz w:val="28"/>
          <w:szCs w:val="28"/>
        </w:rPr>
        <w:t xml:space="preserve">1.3. Информационное сопровождение Акции осуществляет </w:t>
      </w:r>
      <w:r w:rsidR="001227C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54BC">
        <w:rPr>
          <w:rFonts w:ascii="Times New Roman" w:hAnsi="Times New Roman" w:cs="Times New Roman"/>
          <w:sz w:val="28"/>
          <w:szCs w:val="28"/>
        </w:rPr>
        <w:t>информационн</w:t>
      </w:r>
      <w:r w:rsidR="001227C5">
        <w:rPr>
          <w:rFonts w:ascii="Times New Roman" w:hAnsi="Times New Roman" w:cs="Times New Roman"/>
          <w:sz w:val="28"/>
          <w:szCs w:val="28"/>
        </w:rPr>
        <w:t>ой</w:t>
      </w:r>
      <w:r w:rsidR="004A54BC">
        <w:rPr>
          <w:rFonts w:ascii="Times New Roman" w:hAnsi="Times New Roman" w:cs="Times New Roman"/>
          <w:sz w:val="28"/>
          <w:szCs w:val="28"/>
        </w:rPr>
        <w:t xml:space="preserve"> </w:t>
      </w:r>
      <w:r w:rsidR="001227C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A54BC">
        <w:rPr>
          <w:rFonts w:ascii="Times New Roman" w:hAnsi="Times New Roman" w:cs="Times New Roman"/>
          <w:sz w:val="28"/>
          <w:szCs w:val="28"/>
        </w:rPr>
        <w:t xml:space="preserve"> городского комитета</w:t>
      </w:r>
      <w:r w:rsidR="001227C5">
        <w:rPr>
          <w:rFonts w:ascii="Times New Roman" w:hAnsi="Times New Roman" w:cs="Times New Roman"/>
          <w:sz w:val="28"/>
          <w:szCs w:val="28"/>
        </w:rPr>
        <w:t xml:space="preserve"> МГО Профсоюза работников госучреждений</w:t>
      </w:r>
      <w:r w:rsidR="004A54BC">
        <w:rPr>
          <w:rFonts w:ascii="Times New Roman" w:hAnsi="Times New Roman" w:cs="Times New Roman"/>
          <w:sz w:val="28"/>
          <w:szCs w:val="28"/>
        </w:rPr>
        <w:t xml:space="preserve"> на</w:t>
      </w:r>
      <w:r w:rsidRPr="00101DD2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5" w:history="1">
        <w:r w:rsidR="00FA6CDE" w:rsidRPr="006A103C">
          <w:rPr>
            <w:rStyle w:val="a4"/>
            <w:rFonts w:ascii="Times New Roman" w:hAnsi="Times New Roman" w:cs="Times New Roman"/>
            <w:sz w:val="28"/>
            <w:szCs w:val="28"/>
          </w:rPr>
          <w:t>https://mgoprofgos.ru/</w:t>
        </w:r>
      </w:hyperlink>
      <w:r w:rsidRPr="00101DD2">
        <w:rPr>
          <w:rFonts w:ascii="Times New Roman" w:hAnsi="Times New Roman" w:cs="Times New Roman"/>
          <w:sz w:val="28"/>
          <w:szCs w:val="28"/>
        </w:rPr>
        <w:t>, в группах в социальных сетях.</w:t>
      </w:r>
    </w:p>
    <w:p w:rsidR="004A54BC" w:rsidRDefault="004A54BC" w:rsidP="004A5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4BC" w:rsidRPr="00792140" w:rsidRDefault="004A54BC" w:rsidP="00415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40">
        <w:rPr>
          <w:rFonts w:ascii="Times New Roman" w:hAnsi="Times New Roman" w:cs="Times New Roman"/>
          <w:b/>
          <w:sz w:val="28"/>
          <w:szCs w:val="28"/>
        </w:rPr>
        <w:t>2. Цель и задачи проведения Акции</w:t>
      </w:r>
    </w:p>
    <w:p w:rsidR="004150B4" w:rsidRDefault="004150B4" w:rsidP="001F4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4BC">
        <w:rPr>
          <w:rFonts w:ascii="Times New Roman" w:hAnsi="Times New Roman" w:cs="Times New Roman"/>
          <w:sz w:val="28"/>
          <w:szCs w:val="28"/>
        </w:rPr>
        <w:t xml:space="preserve">Акция проводится с целью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50B4">
        <w:rPr>
          <w:rFonts w:ascii="Times New Roman" w:hAnsi="Times New Roman" w:cs="Times New Roman"/>
          <w:sz w:val="28"/>
          <w:szCs w:val="28"/>
        </w:rPr>
        <w:t xml:space="preserve">ктивизация гражданской позиции </w:t>
      </w:r>
      <w:r w:rsidR="001227C5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Pr="004150B4">
        <w:rPr>
          <w:rFonts w:ascii="Times New Roman" w:hAnsi="Times New Roman" w:cs="Times New Roman"/>
          <w:sz w:val="28"/>
          <w:szCs w:val="28"/>
        </w:rPr>
        <w:t xml:space="preserve">через пропаганду патриотизма, сохранение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Pr="004150B4">
        <w:rPr>
          <w:rFonts w:ascii="Times New Roman" w:hAnsi="Times New Roman" w:cs="Times New Roman"/>
          <w:sz w:val="28"/>
          <w:szCs w:val="28"/>
        </w:rPr>
        <w:t xml:space="preserve">памяти о </w:t>
      </w:r>
      <w:r w:rsidRPr="004A54BC">
        <w:rPr>
          <w:rFonts w:ascii="Times New Roman" w:hAnsi="Times New Roman" w:cs="Times New Roman"/>
          <w:sz w:val="28"/>
          <w:szCs w:val="28"/>
        </w:rPr>
        <w:t>подвиге советского народа в годы Великой Отечественной войны</w:t>
      </w:r>
      <w:r w:rsidRPr="004150B4">
        <w:rPr>
          <w:rFonts w:ascii="Times New Roman" w:hAnsi="Times New Roman" w:cs="Times New Roman"/>
          <w:sz w:val="28"/>
          <w:szCs w:val="28"/>
        </w:rPr>
        <w:t>, в том числе через сохранение и передачу памяти о героях Великой Отечественной войны от поколения к поколению.</w:t>
      </w:r>
    </w:p>
    <w:p w:rsidR="001F4EA6" w:rsidRDefault="001F4EA6" w:rsidP="004A5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4BC" w:rsidRDefault="004A54BC" w:rsidP="004A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4BC">
        <w:rPr>
          <w:rFonts w:ascii="Times New Roman" w:hAnsi="Times New Roman" w:cs="Times New Roman"/>
          <w:sz w:val="28"/>
          <w:szCs w:val="28"/>
        </w:rPr>
        <w:t>Задачи:</w:t>
      </w:r>
    </w:p>
    <w:p w:rsidR="001F4EA6" w:rsidRDefault="00A40743" w:rsidP="00A40743">
      <w:pPr>
        <w:pStyle w:val="a3"/>
        <w:numPr>
          <w:ilvl w:val="0"/>
          <w:numId w:val="2"/>
        </w:numPr>
        <w:shd w:val="clear" w:color="auto" w:fill="FFFFFF"/>
        <w:spacing w:before="384" w:beforeAutospacing="0" w:after="0" w:afterAutospacing="0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>укрепление</w:t>
      </w:r>
      <w:r w:rsidR="001F4EA6" w:rsidRPr="001F4EA6">
        <w:rPr>
          <w:color w:val="0E0E0F"/>
          <w:sz w:val="28"/>
          <w:szCs w:val="28"/>
        </w:rPr>
        <w:t xml:space="preserve"> у </w:t>
      </w:r>
      <w:r w:rsidR="001C777A">
        <w:rPr>
          <w:color w:val="0E0E0F"/>
          <w:sz w:val="28"/>
          <w:szCs w:val="28"/>
        </w:rPr>
        <w:t>членов Профсоюза</w:t>
      </w:r>
      <w:r>
        <w:rPr>
          <w:color w:val="0E0E0F"/>
          <w:sz w:val="28"/>
          <w:szCs w:val="28"/>
        </w:rPr>
        <w:t xml:space="preserve"> </w:t>
      </w:r>
      <w:r w:rsidR="001F4EA6" w:rsidRPr="001F4EA6">
        <w:rPr>
          <w:color w:val="0E0E0F"/>
          <w:sz w:val="28"/>
          <w:szCs w:val="28"/>
        </w:rPr>
        <w:t>чувства сопричастности с</w:t>
      </w:r>
      <w:r w:rsidR="001F4EA6">
        <w:rPr>
          <w:color w:val="0E0E0F"/>
          <w:sz w:val="28"/>
          <w:szCs w:val="28"/>
        </w:rPr>
        <w:t xml:space="preserve"> </w:t>
      </w:r>
      <w:r w:rsidR="001F4EA6" w:rsidRPr="001F4EA6">
        <w:rPr>
          <w:color w:val="0E0E0F"/>
          <w:sz w:val="28"/>
          <w:szCs w:val="28"/>
        </w:rPr>
        <w:t>событиями Великой Отечественной войны</w:t>
      </w:r>
      <w:r>
        <w:rPr>
          <w:color w:val="0E0E0F"/>
          <w:sz w:val="28"/>
          <w:szCs w:val="28"/>
        </w:rPr>
        <w:t>;</w:t>
      </w:r>
    </w:p>
    <w:p w:rsidR="001F4EA6" w:rsidRDefault="00A40743" w:rsidP="00A40743">
      <w:pPr>
        <w:pStyle w:val="a3"/>
        <w:numPr>
          <w:ilvl w:val="0"/>
          <w:numId w:val="2"/>
        </w:numPr>
        <w:shd w:val="clear" w:color="auto" w:fill="FFFFFF"/>
        <w:spacing w:before="384" w:beforeAutospacing="0" w:after="0" w:afterAutospacing="0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>п</w:t>
      </w:r>
      <w:r w:rsidR="001F4EA6" w:rsidRPr="001F4EA6">
        <w:rPr>
          <w:color w:val="0E0E0F"/>
          <w:sz w:val="28"/>
          <w:szCs w:val="28"/>
        </w:rPr>
        <w:t>ривлечение внимания общественности к героической прошлой истории</w:t>
      </w:r>
      <w:r w:rsidR="001F4EA6">
        <w:rPr>
          <w:color w:val="0E0E0F"/>
          <w:sz w:val="28"/>
          <w:szCs w:val="28"/>
        </w:rPr>
        <w:t xml:space="preserve"> </w:t>
      </w:r>
      <w:r w:rsidR="001F4EA6" w:rsidRPr="001F4EA6">
        <w:rPr>
          <w:color w:val="0E0E0F"/>
          <w:sz w:val="28"/>
          <w:szCs w:val="28"/>
        </w:rPr>
        <w:t>России</w:t>
      </w:r>
      <w:r>
        <w:rPr>
          <w:color w:val="0E0E0F"/>
          <w:sz w:val="28"/>
          <w:szCs w:val="28"/>
        </w:rPr>
        <w:t>;</w:t>
      </w:r>
    </w:p>
    <w:p w:rsidR="004150B4" w:rsidRDefault="001F4EA6" w:rsidP="00A40743">
      <w:pPr>
        <w:pStyle w:val="a3"/>
        <w:numPr>
          <w:ilvl w:val="0"/>
          <w:numId w:val="2"/>
        </w:numPr>
        <w:shd w:val="clear" w:color="auto" w:fill="FFFFFF"/>
        <w:spacing w:before="384" w:beforeAutospacing="0" w:after="0" w:afterAutospacing="0"/>
        <w:rPr>
          <w:color w:val="0E0E0F"/>
          <w:sz w:val="28"/>
          <w:szCs w:val="28"/>
        </w:rPr>
      </w:pPr>
      <w:r w:rsidRPr="001F4EA6">
        <w:rPr>
          <w:color w:val="0E0E0F"/>
          <w:sz w:val="28"/>
          <w:szCs w:val="28"/>
        </w:rPr>
        <w:t>активизация позитивной деятельности</w:t>
      </w:r>
      <w:r w:rsidR="001C777A">
        <w:rPr>
          <w:color w:val="0E0E0F"/>
          <w:sz w:val="28"/>
          <w:szCs w:val="28"/>
        </w:rPr>
        <w:t xml:space="preserve"> членов Профсоюза</w:t>
      </w:r>
      <w:r w:rsidRPr="001F4EA6">
        <w:rPr>
          <w:color w:val="0E0E0F"/>
          <w:sz w:val="28"/>
          <w:szCs w:val="28"/>
        </w:rPr>
        <w:t xml:space="preserve"> в социальных</w:t>
      </w:r>
      <w:r>
        <w:rPr>
          <w:color w:val="0E0E0F"/>
          <w:sz w:val="28"/>
          <w:szCs w:val="28"/>
        </w:rPr>
        <w:t xml:space="preserve"> сетя</w:t>
      </w:r>
      <w:r w:rsidR="004150B4">
        <w:rPr>
          <w:color w:val="0E0E0F"/>
          <w:sz w:val="28"/>
          <w:szCs w:val="28"/>
        </w:rPr>
        <w:t>х</w:t>
      </w:r>
      <w:r w:rsidR="00A40743">
        <w:rPr>
          <w:color w:val="0E0E0F"/>
          <w:sz w:val="28"/>
          <w:szCs w:val="28"/>
        </w:rPr>
        <w:t>;</w:t>
      </w:r>
    </w:p>
    <w:p w:rsidR="004150B4" w:rsidRDefault="00A40743" w:rsidP="00A40743">
      <w:pPr>
        <w:pStyle w:val="a3"/>
        <w:numPr>
          <w:ilvl w:val="0"/>
          <w:numId w:val="2"/>
        </w:numPr>
        <w:shd w:val="clear" w:color="auto" w:fill="FFFFFF"/>
        <w:spacing w:before="384" w:beforeAutospacing="0" w:after="0" w:afterAutospacing="0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>о</w:t>
      </w:r>
      <w:r w:rsidR="004150B4" w:rsidRPr="004150B4">
        <w:rPr>
          <w:color w:val="0E0E0F"/>
          <w:sz w:val="28"/>
          <w:szCs w:val="28"/>
        </w:rPr>
        <w:t xml:space="preserve">бъединение детей и взрослых для совместной деятельности. </w:t>
      </w:r>
    </w:p>
    <w:p w:rsidR="00FC10F2" w:rsidRDefault="00FC10F2" w:rsidP="00792140">
      <w:pPr>
        <w:pStyle w:val="a3"/>
        <w:shd w:val="clear" w:color="auto" w:fill="FFFFFF"/>
        <w:spacing w:before="384" w:after="0"/>
        <w:jc w:val="center"/>
        <w:rPr>
          <w:b/>
          <w:color w:val="291E1E"/>
          <w:sz w:val="28"/>
          <w:szCs w:val="28"/>
          <w:shd w:val="clear" w:color="auto" w:fill="FFFFFF"/>
        </w:rPr>
      </w:pPr>
    </w:p>
    <w:p w:rsidR="00792140" w:rsidRPr="00792140" w:rsidRDefault="00792140" w:rsidP="00792140">
      <w:pPr>
        <w:pStyle w:val="a3"/>
        <w:shd w:val="clear" w:color="auto" w:fill="FFFFFF"/>
        <w:spacing w:before="384" w:after="0"/>
        <w:jc w:val="center"/>
        <w:rPr>
          <w:b/>
          <w:color w:val="291E1E"/>
          <w:sz w:val="28"/>
          <w:szCs w:val="28"/>
          <w:shd w:val="clear" w:color="auto" w:fill="FFFFFF"/>
        </w:rPr>
      </w:pPr>
      <w:r w:rsidRPr="00792140">
        <w:rPr>
          <w:b/>
          <w:color w:val="291E1E"/>
          <w:sz w:val="28"/>
          <w:szCs w:val="28"/>
          <w:shd w:val="clear" w:color="auto" w:fill="FFFFFF"/>
        </w:rPr>
        <w:t>3. Участники акции</w:t>
      </w:r>
    </w:p>
    <w:p w:rsidR="00792140" w:rsidRPr="00792140" w:rsidRDefault="00792140" w:rsidP="00FC10F2">
      <w:pPr>
        <w:pStyle w:val="a3"/>
        <w:shd w:val="clear" w:color="auto" w:fill="FFFFFF"/>
        <w:spacing w:before="384" w:after="0"/>
        <w:jc w:val="both"/>
        <w:rPr>
          <w:color w:val="291E1E"/>
          <w:sz w:val="28"/>
          <w:szCs w:val="28"/>
          <w:shd w:val="clear" w:color="auto" w:fill="FFFFFF"/>
        </w:rPr>
      </w:pPr>
      <w:r w:rsidRPr="00792140">
        <w:rPr>
          <w:color w:val="291E1E"/>
          <w:sz w:val="28"/>
          <w:szCs w:val="28"/>
          <w:shd w:val="clear" w:color="auto" w:fill="FFFFFF"/>
        </w:rPr>
        <w:t xml:space="preserve">3.1. К участию в </w:t>
      </w:r>
      <w:r w:rsidR="00B0109E">
        <w:rPr>
          <w:color w:val="291E1E"/>
          <w:sz w:val="28"/>
          <w:szCs w:val="28"/>
          <w:shd w:val="clear" w:color="auto" w:fill="FFFFFF"/>
        </w:rPr>
        <w:t>А</w:t>
      </w:r>
      <w:r w:rsidRPr="00792140">
        <w:rPr>
          <w:color w:val="291E1E"/>
          <w:sz w:val="28"/>
          <w:szCs w:val="28"/>
          <w:shd w:val="clear" w:color="auto" w:fill="FFFFFF"/>
        </w:rPr>
        <w:t xml:space="preserve">кции приглашаются </w:t>
      </w:r>
      <w:r>
        <w:rPr>
          <w:color w:val="291E1E"/>
          <w:sz w:val="28"/>
          <w:szCs w:val="28"/>
          <w:shd w:val="clear" w:color="auto" w:fill="FFFFFF"/>
        </w:rPr>
        <w:t xml:space="preserve">члены первичных </w:t>
      </w:r>
      <w:r w:rsidR="00FC10F2">
        <w:rPr>
          <w:color w:val="291E1E"/>
          <w:sz w:val="28"/>
          <w:szCs w:val="28"/>
          <w:shd w:val="clear" w:color="auto" w:fill="FFFFFF"/>
        </w:rPr>
        <w:t xml:space="preserve">и территориальных </w:t>
      </w:r>
      <w:r>
        <w:rPr>
          <w:color w:val="291E1E"/>
          <w:sz w:val="28"/>
          <w:szCs w:val="28"/>
          <w:shd w:val="clear" w:color="auto" w:fill="FFFFFF"/>
        </w:rPr>
        <w:t xml:space="preserve">профсоюзных организаций </w:t>
      </w:r>
      <w:r w:rsidR="00FA6CDE">
        <w:rPr>
          <w:color w:val="291E1E"/>
          <w:sz w:val="28"/>
          <w:szCs w:val="28"/>
          <w:shd w:val="clear" w:color="auto" w:fill="FFFFFF"/>
        </w:rPr>
        <w:t xml:space="preserve">МГО Профсоюза работников госучреждений </w:t>
      </w:r>
      <w:r>
        <w:rPr>
          <w:color w:val="291E1E"/>
          <w:sz w:val="28"/>
          <w:szCs w:val="28"/>
          <w:shd w:val="clear" w:color="auto" w:fill="FFFFFF"/>
        </w:rPr>
        <w:t>со своими семьями.</w:t>
      </w:r>
    </w:p>
    <w:p w:rsidR="00792140" w:rsidRPr="00792140" w:rsidRDefault="00792140" w:rsidP="00792140">
      <w:pPr>
        <w:pStyle w:val="a3"/>
        <w:shd w:val="clear" w:color="auto" w:fill="FFFFFF"/>
        <w:spacing w:before="384" w:after="0"/>
        <w:rPr>
          <w:color w:val="291E1E"/>
          <w:sz w:val="28"/>
          <w:szCs w:val="28"/>
          <w:shd w:val="clear" w:color="auto" w:fill="FFFFFF"/>
        </w:rPr>
      </w:pPr>
      <w:r w:rsidRPr="00792140">
        <w:rPr>
          <w:color w:val="291E1E"/>
          <w:sz w:val="28"/>
          <w:szCs w:val="28"/>
          <w:shd w:val="clear" w:color="auto" w:fill="FFFFFF"/>
        </w:rPr>
        <w:lastRenderedPageBreak/>
        <w:t>3.2. Участие в Акции является добровольным.</w:t>
      </w:r>
    </w:p>
    <w:p w:rsidR="00792140" w:rsidRPr="00792140" w:rsidRDefault="00792140" w:rsidP="00792140">
      <w:pPr>
        <w:pStyle w:val="a3"/>
        <w:shd w:val="clear" w:color="auto" w:fill="FFFFFF"/>
        <w:spacing w:before="384" w:after="0"/>
        <w:jc w:val="center"/>
        <w:rPr>
          <w:b/>
          <w:color w:val="291E1E"/>
          <w:sz w:val="28"/>
          <w:szCs w:val="28"/>
          <w:shd w:val="clear" w:color="auto" w:fill="FFFFFF"/>
        </w:rPr>
      </w:pPr>
      <w:r w:rsidRPr="00792140">
        <w:rPr>
          <w:b/>
          <w:color w:val="291E1E"/>
          <w:sz w:val="28"/>
          <w:szCs w:val="28"/>
          <w:shd w:val="clear" w:color="auto" w:fill="FFFFFF"/>
        </w:rPr>
        <w:t>4. Сроки проведения Акции</w:t>
      </w:r>
    </w:p>
    <w:p w:rsidR="00792140" w:rsidRPr="00792140" w:rsidRDefault="00792140" w:rsidP="00792140">
      <w:pPr>
        <w:pStyle w:val="a3"/>
        <w:shd w:val="clear" w:color="auto" w:fill="FFFFFF"/>
        <w:spacing w:before="384" w:after="0"/>
        <w:rPr>
          <w:color w:val="291E1E"/>
          <w:sz w:val="28"/>
          <w:szCs w:val="28"/>
          <w:shd w:val="clear" w:color="auto" w:fill="FFFFFF"/>
        </w:rPr>
      </w:pPr>
      <w:r w:rsidRPr="00792140">
        <w:rPr>
          <w:color w:val="291E1E"/>
          <w:sz w:val="28"/>
          <w:szCs w:val="28"/>
          <w:shd w:val="clear" w:color="auto" w:fill="FFFFFF"/>
        </w:rPr>
        <w:t xml:space="preserve">Акция проводится в период с </w:t>
      </w:r>
      <w:r w:rsidR="001227C5">
        <w:rPr>
          <w:color w:val="291E1E"/>
          <w:sz w:val="28"/>
          <w:szCs w:val="28"/>
          <w:shd w:val="clear" w:color="auto" w:fill="FFFFFF"/>
        </w:rPr>
        <w:t>20</w:t>
      </w:r>
      <w:r w:rsidRPr="00792140">
        <w:rPr>
          <w:color w:val="291E1E"/>
          <w:sz w:val="28"/>
          <w:szCs w:val="28"/>
          <w:shd w:val="clear" w:color="auto" w:fill="FFFFFF"/>
        </w:rPr>
        <w:t xml:space="preserve"> апреля по 5 мая 202</w:t>
      </w:r>
      <w:r>
        <w:rPr>
          <w:color w:val="291E1E"/>
          <w:sz w:val="28"/>
          <w:szCs w:val="28"/>
          <w:shd w:val="clear" w:color="auto" w:fill="FFFFFF"/>
        </w:rPr>
        <w:t>4</w:t>
      </w:r>
      <w:r w:rsidRPr="00792140">
        <w:rPr>
          <w:color w:val="291E1E"/>
          <w:sz w:val="28"/>
          <w:szCs w:val="28"/>
          <w:shd w:val="clear" w:color="auto" w:fill="FFFFFF"/>
        </w:rPr>
        <w:t xml:space="preserve"> года.</w:t>
      </w:r>
    </w:p>
    <w:p w:rsidR="00792140" w:rsidRPr="00792140" w:rsidRDefault="00792140" w:rsidP="00FB018E">
      <w:pPr>
        <w:pStyle w:val="a3"/>
        <w:shd w:val="clear" w:color="auto" w:fill="FFFFFF"/>
        <w:spacing w:before="384" w:after="0"/>
        <w:jc w:val="center"/>
        <w:rPr>
          <w:b/>
          <w:color w:val="291E1E"/>
          <w:sz w:val="28"/>
          <w:szCs w:val="28"/>
          <w:shd w:val="clear" w:color="auto" w:fill="FFFFFF"/>
        </w:rPr>
      </w:pPr>
      <w:r w:rsidRPr="00792140">
        <w:rPr>
          <w:b/>
          <w:color w:val="291E1E"/>
          <w:sz w:val="28"/>
          <w:szCs w:val="28"/>
          <w:shd w:val="clear" w:color="auto" w:fill="FFFFFF"/>
        </w:rPr>
        <w:t>5. Порядок проведения Акции</w:t>
      </w:r>
    </w:p>
    <w:p w:rsidR="001C777A" w:rsidRDefault="00792140" w:rsidP="00FB018E">
      <w:pPr>
        <w:pStyle w:val="a3"/>
        <w:shd w:val="clear" w:color="auto" w:fill="FFFFFF"/>
        <w:spacing w:before="384" w:after="0"/>
        <w:jc w:val="both"/>
        <w:rPr>
          <w:color w:val="0E0E0F"/>
          <w:sz w:val="28"/>
          <w:szCs w:val="28"/>
        </w:rPr>
      </w:pPr>
      <w:r w:rsidRPr="00792140">
        <w:rPr>
          <w:color w:val="291E1E"/>
          <w:sz w:val="28"/>
          <w:szCs w:val="28"/>
          <w:shd w:val="clear" w:color="auto" w:fill="FFFFFF"/>
        </w:rPr>
        <w:t xml:space="preserve">5.1. </w:t>
      </w:r>
      <w:r w:rsidRPr="00792140">
        <w:rPr>
          <w:color w:val="0E0E0F"/>
          <w:sz w:val="28"/>
          <w:szCs w:val="28"/>
        </w:rPr>
        <w:t xml:space="preserve"> Участник Акции </w:t>
      </w:r>
      <w:r w:rsidR="00DA208E">
        <w:rPr>
          <w:color w:val="0E0E0F"/>
          <w:sz w:val="28"/>
          <w:szCs w:val="28"/>
        </w:rPr>
        <w:t xml:space="preserve">присылает на адрес </w:t>
      </w:r>
      <w:hyperlink r:id="rId6" w:history="1">
        <w:r w:rsidR="005A182C" w:rsidRPr="006A103C">
          <w:rPr>
            <w:rStyle w:val="a4"/>
            <w:sz w:val="28"/>
            <w:szCs w:val="28"/>
            <w:lang w:val="en-US"/>
          </w:rPr>
          <w:t>insarova</w:t>
        </w:r>
        <w:r w:rsidR="005A182C" w:rsidRPr="006A103C">
          <w:rPr>
            <w:rStyle w:val="a4"/>
            <w:sz w:val="28"/>
            <w:szCs w:val="28"/>
          </w:rPr>
          <w:t>@</w:t>
        </w:r>
        <w:r w:rsidR="005A182C" w:rsidRPr="006A103C">
          <w:rPr>
            <w:rStyle w:val="a4"/>
            <w:sz w:val="28"/>
            <w:szCs w:val="28"/>
            <w:lang w:val="en-US"/>
          </w:rPr>
          <w:t>mgoprofgos</w:t>
        </w:r>
        <w:r w:rsidR="005A182C" w:rsidRPr="006A103C">
          <w:rPr>
            <w:rStyle w:val="a4"/>
            <w:sz w:val="28"/>
            <w:szCs w:val="28"/>
          </w:rPr>
          <w:t>.</w:t>
        </w:r>
        <w:r w:rsidR="005A182C" w:rsidRPr="006A103C">
          <w:rPr>
            <w:rStyle w:val="a4"/>
            <w:sz w:val="28"/>
            <w:szCs w:val="28"/>
            <w:lang w:val="en-US"/>
          </w:rPr>
          <w:t>ru</w:t>
        </w:r>
      </w:hyperlink>
      <w:r w:rsidR="005A182C">
        <w:rPr>
          <w:color w:val="0E0E0F"/>
          <w:sz w:val="28"/>
          <w:szCs w:val="28"/>
        </w:rPr>
        <w:t xml:space="preserve"> фотографию, на которой он изображен вместе с</w:t>
      </w:r>
      <w:r w:rsidR="001C777A">
        <w:rPr>
          <w:color w:val="0E0E0F"/>
          <w:sz w:val="28"/>
          <w:szCs w:val="28"/>
        </w:rPr>
        <w:t>о своим родственником</w:t>
      </w:r>
      <w:r w:rsidR="00FC10F2">
        <w:rPr>
          <w:color w:val="0E0E0F"/>
          <w:sz w:val="28"/>
          <w:szCs w:val="28"/>
        </w:rPr>
        <w:t xml:space="preserve"> </w:t>
      </w:r>
      <w:r w:rsidR="00B0109E">
        <w:rPr>
          <w:color w:val="0E0E0F"/>
          <w:sz w:val="28"/>
          <w:szCs w:val="28"/>
        </w:rPr>
        <w:t xml:space="preserve"> </w:t>
      </w:r>
      <w:proofErr w:type="gramStart"/>
      <w:r w:rsidR="00FC10F2">
        <w:rPr>
          <w:sz w:val="28"/>
          <w:szCs w:val="28"/>
        </w:rPr>
        <w:t>–</w:t>
      </w:r>
      <w:r w:rsidR="005A182C">
        <w:rPr>
          <w:color w:val="0E0E0F"/>
          <w:sz w:val="28"/>
          <w:szCs w:val="28"/>
        </w:rPr>
        <w:t>у</w:t>
      </w:r>
      <w:proofErr w:type="gramEnd"/>
      <w:r w:rsidR="005A182C">
        <w:rPr>
          <w:color w:val="0E0E0F"/>
          <w:sz w:val="28"/>
          <w:szCs w:val="28"/>
        </w:rPr>
        <w:t xml:space="preserve">частником войны (возможно с портретом </w:t>
      </w:r>
      <w:r w:rsidR="001C777A">
        <w:rPr>
          <w:color w:val="0E0E0F"/>
          <w:sz w:val="28"/>
          <w:szCs w:val="28"/>
        </w:rPr>
        <w:t xml:space="preserve">родственника </w:t>
      </w:r>
      <w:r w:rsidR="00FC10F2">
        <w:rPr>
          <w:sz w:val="28"/>
          <w:szCs w:val="28"/>
        </w:rPr>
        <w:t xml:space="preserve">– </w:t>
      </w:r>
      <w:r w:rsidR="005A182C">
        <w:rPr>
          <w:color w:val="0E0E0F"/>
          <w:sz w:val="28"/>
          <w:szCs w:val="28"/>
        </w:rPr>
        <w:t>участника войны, либо у памятника</w:t>
      </w:r>
      <w:r w:rsidR="006C26EF">
        <w:rPr>
          <w:color w:val="0E0E0F"/>
          <w:sz w:val="28"/>
          <w:szCs w:val="28"/>
        </w:rPr>
        <w:t xml:space="preserve"> участнику войны). </w:t>
      </w:r>
    </w:p>
    <w:p w:rsidR="001C777A" w:rsidRDefault="001D5F59" w:rsidP="00FB018E">
      <w:pPr>
        <w:pStyle w:val="a3"/>
        <w:shd w:val="clear" w:color="auto" w:fill="FFFFFF"/>
        <w:spacing w:before="384" w:after="0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 xml:space="preserve">5.2. </w:t>
      </w:r>
      <w:r w:rsidR="001C777A" w:rsidRPr="001C777A">
        <w:rPr>
          <w:color w:val="0E0E0F"/>
          <w:sz w:val="28"/>
          <w:szCs w:val="28"/>
        </w:rPr>
        <w:t>Файлы с фотографиями представляются в формате JPG и не должны</w:t>
      </w:r>
      <w:r w:rsidR="001C777A">
        <w:rPr>
          <w:color w:val="0E0E0F"/>
          <w:sz w:val="28"/>
          <w:szCs w:val="28"/>
        </w:rPr>
        <w:t xml:space="preserve"> </w:t>
      </w:r>
      <w:r w:rsidR="001C777A" w:rsidRPr="001C777A">
        <w:rPr>
          <w:color w:val="0E0E0F"/>
          <w:sz w:val="28"/>
          <w:szCs w:val="28"/>
        </w:rPr>
        <w:t xml:space="preserve">быть меньше 2 </w:t>
      </w:r>
      <w:proofErr w:type="spellStart"/>
      <w:r w:rsidR="001C777A" w:rsidRPr="001C777A">
        <w:rPr>
          <w:color w:val="0E0E0F"/>
          <w:sz w:val="28"/>
          <w:szCs w:val="28"/>
        </w:rPr>
        <w:t>Mb</w:t>
      </w:r>
      <w:proofErr w:type="spellEnd"/>
      <w:r w:rsidR="001C777A" w:rsidRPr="001C777A">
        <w:rPr>
          <w:color w:val="0E0E0F"/>
          <w:sz w:val="28"/>
          <w:szCs w:val="28"/>
        </w:rPr>
        <w:t xml:space="preserve">. </w:t>
      </w:r>
    </w:p>
    <w:p w:rsidR="001C777A" w:rsidRDefault="00FB018E" w:rsidP="00FB018E">
      <w:pPr>
        <w:pStyle w:val="a3"/>
        <w:shd w:val="clear" w:color="auto" w:fill="FFFFFF"/>
        <w:spacing w:before="0" w:beforeAutospacing="0" w:after="0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>5</w:t>
      </w:r>
      <w:r w:rsidR="001C777A" w:rsidRPr="001C777A">
        <w:rPr>
          <w:color w:val="0E0E0F"/>
          <w:sz w:val="28"/>
          <w:szCs w:val="28"/>
        </w:rPr>
        <w:t>.</w:t>
      </w:r>
      <w:r>
        <w:rPr>
          <w:color w:val="0E0E0F"/>
          <w:sz w:val="28"/>
          <w:szCs w:val="28"/>
        </w:rPr>
        <w:t xml:space="preserve">3. </w:t>
      </w:r>
      <w:r w:rsidR="001C777A" w:rsidRPr="001C777A">
        <w:rPr>
          <w:color w:val="0E0E0F"/>
          <w:sz w:val="28"/>
          <w:szCs w:val="28"/>
        </w:rPr>
        <w:t xml:space="preserve">Каждая фоторабота обязательно сопровождается </w:t>
      </w:r>
      <w:proofErr w:type="gramStart"/>
      <w:r w:rsidR="001C777A" w:rsidRPr="001C777A">
        <w:rPr>
          <w:color w:val="0E0E0F"/>
          <w:sz w:val="28"/>
          <w:szCs w:val="28"/>
        </w:rPr>
        <w:t>данными-заявкой</w:t>
      </w:r>
      <w:proofErr w:type="gramEnd"/>
      <w:r w:rsidR="001C777A" w:rsidRPr="001C777A">
        <w:rPr>
          <w:color w:val="0E0E0F"/>
          <w:sz w:val="28"/>
          <w:szCs w:val="28"/>
        </w:rPr>
        <w:t xml:space="preserve"> (Приложение 1): </w:t>
      </w:r>
    </w:p>
    <w:p w:rsidR="00FC10F2" w:rsidRDefault="001C777A" w:rsidP="00FB018E">
      <w:pPr>
        <w:pStyle w:val="a3"/>
        <w:shd w:val="clear" w:color="auto" w:fill="FFFFFF"/>
        <w:spacing w:before="0" w:beforeAutospacing="0" w:after="0"/>
        <w:jc w:val="both"/>
        <w:rPr>
          <w:color w:val="0E0E0F"/>
          <w:sz w:val="28"/>
          <w:szCs w:val="28"/>
        </w:rPr>
      </w:pPr>
      <w:r w:rsidRPr="001C777A">
        <w:rPr>
          <w:color w:val="0E0E0F"/>
          <w:sz w:val="28"/>
          <w:szCs w:val="28"/>
        </w:rPr>
        <w:t xml:space="preserve">- название своей первичной или территориальной профсоюзной организации; </w:t>
      </w:r>
    </w:p>
    <w:p w:rsidR="001D5F59" w:rsidRDefault="001C777A" w:rsidP="00FB018E">
      <w:pPr>
        <w:pStyle w:val="a3"/>
        <w:shd w:val="clear" w:color="auto" w:fill="FFFFFF"/>
        <w:spacing w:before="0" w:beforeAutospacing="0" w:after="0"/>
        <w:jc w:val="both"/>
        <w:rPr>
          <w:color w:val="0E0E0F"/>
          <w:sz w:val="28"/>
          <w:szCs w:val="28"/>
        </w:rPr>
      </w:pPr>
      <w:r w:rsidRPr="001C777A">
        <w:rPr>
          <w:color w:val="0E0E0F"/>
          <w:sz w:val="28"/>
          <w:szCs w:val="28"/>
        </w:rPr>
        <w:t>- ФИО, электронный адрес, контактный телефон;</w:t>
      </w:r>
    </w:p>
    <w:p w:rsidR="001C777A" w:rsidRDefault="001C777A" w:rsidP="00FB018E">
      <w:pPr>
        <w:pStyle w:val="a3"/>
        <w:shd w:val="clear" w:color="auto" w:fill="FFFFFF"/>
        <w:spacing w:before="384" w:after="0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>- ФИО участника войны, краткая история его боевого или трудового пути.</w:t>
      </w:r>
    </w:p>
    <w:p w:rsidR="00792140" w:rsidRPr="00792140" w:rsidRDefault="00792140" w:rsidP="00FB018E">
      <w:pPr>
        <w:pStyle w:val="a3"/>
        <w:shd w:val="clear" w:color="auto" w:fill="FFFFFF"/>
        <w:spacing w:before="384" w:after="0"/>
        <w:jc w:val="both"/>
        <w:rPr>
          <w:color w:val="0E0E0F"/>
          <w:sz w:val="28"/>
          <w:szCs w:val="28"/>
        </w:rPr>
      </w:pPr>
      <w:r w:rsidRPr="00792140">
        <w:rPr>
          <w:color w:val="0E0E0F"/>
          <w:sz w:val="28"/>
          <w:szCs w:val="28"/>
        </w:rPr>
        <w:t>5.4. Принимая условия настоящего Положения, участники соглашаются на обработку персональных данных.</w:t>
      </w:r>
    </w:p>
    <w:p w:rsidR="00792140" w:rsidRPr="00FA6CDE" w:rsidRDefault="00792140" w:rsidP="00FB018E">
      <w:pPr>
        <w:pStyle w:val="a3"/>
        <w:shd w:val="clear" w:color="auto" w:fill="FFFFFF"/>
        <w:spacing w:before="384" w:after="0"/>
        <w:jc w:val="center"/>
        <w:rPr>
          <w:b/>
          <w:color w:val="0E0E0F"/>
          <w:sz w:val="28"/>
          <w:szCs w:val="28"/>
        </w:rPr>
      </w:pPr>
      <w:r w:rsidRPr="00FA6CDE">
        <w:rPr>
          <w:b/>
          <w:color w:val="0E0E0F"/>
          <w:sz w:val="28"/>
          <w:szCs w:val="28"/>
        </w:rPr>
        <w:t>6. Подведение итогов Акции</w:t>
      </w:r>
    </w:p>
    <w:p w:rsidR="00792140" w:rsidRPr="00792140" w:rsidRDefault="00792140" w:rsidP="00FB018E">
      <w:pPr>
        <w:pStyle w:val="a3"/>
        <w:shd w:val="clear" w:color="auto" w:fill="FFFFFF"/>
        <w:spacing w:before="384" w:after="0"/>
        <w:jc w:val="both"/>
        <w:rPr>
          <w:color w:val="0E0E0F"/>
          <w:sz w:val="28"/>
          <w:szCs w:val="28"/>
        </w:rPr>
      </w:pPr>
      <w:r w:rsidRPr="00792140">
        <w:rPr>
          <w:color w:val="0E0E0F"/>
          <w:sz w:val="28"/>
          <w:szCs w:val="28"/>
        </w:rPr>
        <w:t>6.1. Акция не является конкурсным мероприятием.</w:t>
      </w:r>
    </w:p>
    <w:p w:rsidR="00792140" w:rsidRDefault="00792140" w:rsidP="00FB018E">
      <w:pPr>
        <w:pStyle w:val="a3"/>
        <w:shd w:val="clear" w:color="auto" w:fill="FFFFFF"/>
        <w:spacing w:before="384" w:after="0"/>
        <w:jc w:val="both"/>
        <w:rPr>
          <w:sz w:val="28"/>
          <w:szCs w:val="28"/>
        </w:rPr>
      </w:pPr>
      <w:r w:rsidRPr="00792140">
        <w:rPr>
          <w:color w:val="0E0E0F"/>
          <w:sz w:val="28"/>
          <w:szCs w:val="28"/>
        </w:rPr>
        <w:t>6.</w:t>
      </w:r>
      <w:r w:rsidR="00FB018E">
        <w:rPr>
          <w:color w:val="0E0E0F"/>
          <w:sz w:val="28"/>
          <w:szCs w:val="28"/>
        </w:rPr>
        <w:t>2</w:t>
      </w:r>
      <w:r w:rsidRPr="00792140">
        <w:rPr>
          <w:color w:val="0E0E0F"/>
          <w:sz w:val="28"/>
          <w:szCs w:val="28"/>
        </w:rPr>
        <w:t xml:space="preserve">. Информация об итогах Акции размещается на сайте </w:t>
      </w:r>
      <w:hyperlink r:id="rId7" w:history="1">
        <w:r w:rsidR="001D5F59" w:rsidRPr="006A103C">
          <w:rPr>
            <w:rStyle w:val="a4"/>
            <w:sz w:val="28"/>
            <w:szCs w:val="28"/>
          </w:rPr>
          <w:t>https://mgoprofgos.ru/</w:t>
        </w:r>
      </w:hyperlink>
    </w:p>
    <w:p w:rsidR="00FA6CDE" w:rsidRDefault="00792140" w:rsidP="00FB018E">
      <w:pPr>
        <w:pStyle w:val="a3"/>
        <w:shd w:val="clear" w:color="auto" w:fill="FFFFFF"/>
        <w:spacing w:before="384" w:beforeAutospacing="0" w:after="0" w:afterAutospacing="0"/>
        <w:jc w:val="both"/>
        <w:rPr>
          <w:color w:val="0E0E0F"/>
          <w:sz w:val="28"/>
          <w:szCs w:val="28"/>
        </w:rPr>
      </w:pPr>
      <w:r w:rsidRPr="00792140">
        <w:rPr>
          <w:color w:val="0E0E0F"/>
          <w:sz w:val="28"/>
          <w:szCs w:val="28"/>
        </w:rPr>
        <w:t>6.4. Каждый участник Акции получит сертификат участника</w:t>
      </w:r>
      <w:r w:rsidR="001D5F59">
        <w:rPr>
          <w:color w:val="0E0E0F"/>
          <w:sz w:val="28"/>
          <w:szCs w:val="28"/>
        </w:rPr>
        <w:t>.</w:t>
      </w:r>
    </w:p>
    <w:p w:rsidR="00792140" w:rsidRPr="00101DD2" w:rsidRDefault="00792140" w:rsidP="00FB018E">
      <w:pPr>
        <w:pStyle w:val="a3"/>
        <w:shd w:val="clear" w:color="auto" w:fill="FFFFFF"/>
        <w:spacing w:before="384" w:beforeAutospacing="0" w:after="0" w:afterAutospacing="0"/>
        <w:jc w:val="both"/>
        <w:rPr>
          <w:color w:val="0E0E0F"/>
          <w:sz w:val="28"/>
          <w:szCs w:val="28"/>
        </w:rPr>
      </w:pPr>
      <w:r w:rsidRPr="00792140">
        <w:rPr>
          <w:color w:val="0E0E0F"/>
          <w:sz w:val="28"/>
          <w:szCs w:val="28"/>
        </w:rPr>
        <w:t xml:space="preserve">6.5. Организатор Акции оставляет за собой право опубликовать работы на сайте </w:t>
      </w:r>
      <w:hyperlink r:id="rId8" w:history="1">
        <w:r w:rsidR="001D5F59" w:rsidRPr="006A103C">
          <w:rPr>
            <w:rStyle w:val="a4"/>
            <w:sz w:val="28"/>
            <w:szCs w:val="28"/>
          </w:rPr>
          <w:t>https://mgoprofgos.ru/</w:t>
        </w:r>
      </w:hyperlink>
      <w:r w:rsidR="001D5F59">
        <w:rPr>
          <w:sz w:val="28"/>
          <w:szCs w:val="28"/>
        </w:rPr>
        <w:t xml:space="preserve"> , в группах в социальных сетях</w:t>
      </w:r>
      <w:r w:rsidRPr="00792140">
        <w:rPr>
          <w:color w:val="0E0E0F"/>
          <w:sz w:val="28"/>
          <w:szCs w:val="28"/>
        </w:rPr>
        <w:t xml:space="preserve"> или отметить работы участников иным способом.</w:t>
      </w:r>
    </w:p>
    <w:p w:rsidR="00101DD2" w:rsidRDefault="00101DD2" w:rsidP="00AB0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B018E" w:rsidRDefault="00FB018E" w:rsidP="00FB01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3582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</w:p>
    <w:p w:rsidR="00FB018E" w:rsidRPr="0053582F" w:rsidRDefault="00FB018E" w:rsidP="00FB018E">
      <w:pPr>
        <w:shd w:val="clear" w:color="auto" w:fill="FFFFFF"/>
        <w:spacing w:after="30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  Положению 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фотоакции</w:t>
      </w:r>
      <w:proofErr w:type="spellEnd"/>
    </w:p>
    <w:p w:rsidR="00FB018E" w:rsidRDefault="00FB018E" w:rsidP="00FB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018E" w:rsidRDefault="00FB018E" w:rsidP="00FB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 </w:t>
      </w:r>
      <w:r w:rsidRPr="00D0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65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Вспомним всех поименно…», </w:t>
      </w:r>
    </w:p>
    <w:p w:rsidR="00FB018E" w:rsidRPr="000065F9" w:rsidRDefault="00FB018E" w:rsidP="00FB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посвященной 79</w:t>
      </w:r>
      <w:r w:rsidRPr="000065F9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b/>
          <w:sz w:val="28"/>
          <w:szCs w:val="28"/>
        </w:rPr>
        <w:t>Великой Победы</w:t>
      </w:r>
    </w:p>
    <w:p w:rsidR="00FB018E" w:rsidRPr="00D016B9" w:rsidRDefault="00FB018E" w:rsidP="00FB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18E" w:rsidRPr="00D016B9" w:rsidRDefault="00FB018E" w:rsidP="00FB018E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B263EB">
        <w:rPr>
          <w:rFonts w:ascii="Times New Roman" w:hAnsi="Times New Roman" w:cs="Times New Roman"/>
          <w:sz w:val="28"/>
          <w:szCs w:val="28"/>
          <w:lang w:eastAsia="ru-RU"/>
        </w:rPr>
        <w:t xml:space="preserve">именование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или первичной профорганизации_______________________________________________________________________________________________________________________________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B018E" w:rsidRDefault="00FB018E" w:rsidP="00FB018E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FB018E" w:rsidRPr="00D016B9" w:rsidRDefault="00FB018E" w:rsidP="00FB018E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FB018E" w:rsidRDefault="00FB018E" w:rsidP="00FB018E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Место работы, занимаемая должность_______________________________________________________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B018E" w:rsidRDefault="00FB018E" w:rsidP="00FB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Описание фотографии (</w:t>
      </w:r>
      <w:r w:rsidRPr="000373D0">
        <w:rPr>
          <w:rFonts w:ascii="Times New Roman" w:hAnsi="Times New Roman" w:cs="Times New Roman"/>
          <w:sz w:val="28"/>
          <w:szCs w:val="28"/>
          <w:lang w:eastAsia="ru-RU"/>
        </w:rPr>
        <w:t>ФИО участника войны, краткая история его боевого или трудового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пути:</w:t>
      </w:r>
      <w:proofErr w:type="gramEnd"/>
    </w:p>
    <w:p w:rsidR="00FB018E" w:rsidRDefault="00FB018E" w:rsidP="00FB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18E" w:rsidRDefault="00FB018E" w:rsidP="00FB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18E" w:rsidRPr="00D016B9" w:rsidRDefault="00FB018E" w:rsidP="00FB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Профсоюзный стаж (лет)_____________________________________________</w:t>
      </w:r>
    </w:p>
    <w:p w:rsidR="00FB018E" w:rsidRDefault="00FB018E" w:rsidP="00FB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18E" w:rsidRPr="00D016B9" w:rsidRDefault="00FB018E" w:rsidP="00FB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Контактные данные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proofErr w:type="gram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._______________________________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B018E" w:rsidRPr="00D016B9" w:rsidRDefault="00FB018E" w:rsidP="00FB018E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Дата__________________</w:t>
      </w:r>
    </w:p>
    <w:p w:rsidR="00FC10F2" w:rsidRDefault="00FB018E" w:rsidP="00FB018E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ППО (ТПО)  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____________/_______________/ </w:t>
      </w:r>
    </w:p>
    <w:sectPr w:rsidR="00FC10F2" w:rsidSect="00FB01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4630"/>
    <w:multiLevelType w:val="hybridMultilevel"/>
    <w:tmpl w:val="D9B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4A47"/>
    <w:multiLevelType w:val="hybridMultilevel"/>
    <w:tmpl w:val="887E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67"/>
    <w:rsid w:val="00101DD2"/>
    <w:rsid w:val="001227C5"/>
    <w:rsid w:val="001C777A"/>
    <w:rsid w:val="001D5F59"/>
    <w:rsid w:val="001F4EA6"/>
    <w:rsid w:val="00314A72"/>
    <w:rsid w:val="00325407"/>
    <w:rsid w:val="004150B4"/>
    <w:rsid w:val="004A54BC"/>
    <w:rsid w:val="004C1075"/>
    <w:rsid w:val="00517FE5"/>
    <w:rsid w:val="005A182C"/>
    <w:rsid w:val="006C26EF"/>
    <w:rsid w:val="007512AC"/>
    <w:rsid w:val="00792140"/>
    <w:rsid w:val="00841424"/>
    <w:rsid w:val="00A40743"/>
    <w:rsid w:val="00A92ACE"/>
    <w:rsid w:val="00AB0F50"/>
    <w:rsid w:val="00B0109E"/>
    <w:rsid w:val="00B47E9A"/>
    <w:rsid w:val="00C02167"/>
    <w:rsid w:val="00DA208E"/>
    <w:rsid w:val="00FA6CDE"/>
    <w:rsid w:val="00FB018E"/>
    <w:rsid w:val="00F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oprofg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opro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arova@mgoprofgos.ru" TargetMode="External"/><Relationship Id="rId5" Type="http://schemas.openxmlformats.org/officeDocument/2006/relationships/hyperlink" Target="https://mgoprofg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2</dc:creator>
  <cp:lastModifiedBy>ФинОтдел 2</cp:lastModifiedBy>
  <cp:revision>5</cp:revision>
  <dcterms:created xsi:type="dcterms:W3CDTF">2024-04-12T07:21:00Z</dcterms:created>
  <dcterms:modified xsi:type="dcterms:W3CDTF">2024-04-15T06:35:00Z</dcterms:modified>
</cp:coreProperties>
</file>